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96" w:rsidRPr="00B6262D" w:rsidRDefault="00B6262D" w:rsidP="00766796">
      <w:pPr>
        <w:pStyle w:val="Vahedeta"/>
        <w:jc w:val="both"/>
        <w:rPr>
          <w:rFonts w:ascii="Times New Roman" w:hAnsi="Times New Roman" w:cs="Times New Roman"/>
          <w:b/>
          <w:sz w:val="32"/>
          <w:szCs w:val="32"/>
        </w:rPr>
      </w:pPr>
      <w:r w:rsidRPr="00B6262D">
        <w:rPr>
          <w:rFonts w:ascii="Times New Roman" w:hAnsi="Times New Roman" w:cs="Times New Roman"/>
          <w:b/>
          <w:sz w:val="32"/>
          <w:szCs w:val="32"/>
        </w:rPr>
        <w:t>TEHNOLOOGIAÕPETUS</w:t>
      </w:r>
    </w:p>
    <w:p w:rsidR="00766796" w:rsidRDefault="00766796" w:rsidP="00766796">
      <w:pPr>
        <w:pStyle w:val="Vahedeta"/>
        <w:jc w:val="both"/>
        <w:rPr>
          <w:rFonts w:ascii="Times New Roman" w:hAnsi="Times New Roman" w:cs="Times New Roman"/>
          <w:sz w:val="24"/>
          <w:szCs w:val="24"/>
        </w:rPr>
      </w:pP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Õppeaine loob võimalused õpilastel omandada tehnoloogiline kirjaoskus ja toimetulek tänapäeva kiiresti muutuvas tehnoloogilises maailmas. Õpiprotsessis pööratakse olulist rõhku õpilaste  mõtestatud loovale innovaatilisele tegevusele. Õpilased teostavad huvitavaid ja fantaasiaküllaseid rakenduslikku laadi loomingulisi ülesandeid, sh ülesande või toote planeerimist, disaini ja valmistamist ning töö enesehindamist ning esitlemist.</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Õppeaines rõhutatakse loovat tegevust ja leiutamisrõõmu, kujundatakse noorte tööalaseid käitumis- ja väärtushoiakuid. Taotluseks on keskkonnasäästlikkuse ja kohalike traditsioonide väärtustamine ning eetiliste tõekspidamiste omandamine.</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Õpe võimaldab lõimida mõttetööd ja praktilist rakenduslikku tegevust ning mõista koolis õpitava seoseid ümbritseva elukeskkonnaga. Praktiliste probleemsete ülesannete</w:t>
      </w:r>
      <w:r>
        <w:rPr>
          <w:rFonts w:ascii="Times New Roman" w:hAnsi="Times New Roman" w:cs="Times New Roman"/>
          <w:sz w:val="24"/>
          <w:szCs w:val="24"/>
        </w:rPr>
        <w:t xml:space="preserve"> </w:t>
      </w:r>
      <w:r w:rsidRPr="00766796">
        <w:rPr>
          <w:rFonts w:ascii="Times New Roman" w:hAnsi="Times New Roman" w:cs="Times New Roman"/>
          <w:sz w:val="24"/>
          <w:szCs w:val="24"/>
        </w:rPr>
        <w:t>vahendusel omandatakse vastavad oskused ja teadmised mitmesuguste rakenduslike</w:t>
      </w:r>
      <w:r>
        <w:rPr>
          <w:rFonts w:ascii="Times New Roman" w:hAnsi="Times New Roman" w:cs="Times New Roman"/>
          <w:sz w:val="24"/>
          <w:szCs w:val="24"/>
        </w:rPr>
        <w:t xml:space="preserve"> </w:t>
      </w:r>
      <w:r w:rsidRPr="00766796">
        <w:rPr>
          <w:rFonts w:ascii="Times New Roman" w:hAnsi="Times New Roman" w:cs="Times New Roman"/>
          <w:sz w:val="24"/>
          <w:szCs w:val="24"/>
        </w:rPr>
        <w:t>situatsioonide lahendamiseks ja toimetulekuks edaspidises elus. Tuuakse välja seosed ja</w:t>
      </w:r>
      <w:r>
        <w:rPr>
          <w:rFonts w:ascii="Times New Roman" w:hAnsi="Times New Roman" w:cs="Times New Roman"/>
          <w:sz w:val="24"/>
          <w:szCs w:val="24"/>
        </w:rPr>
        <w:t xml:space="preserve"> </w:t>
      </w:r>
      <w:r w:rsidRPr="00766796">
        <w:rPr>
          <w:rFonts w:ascii="Times New Roman" w:hAnsi="Times New Roman" w:cs="Times New Roman"/>
          <w:sz w:val="24"/>
          <w:szCs w:val="24"/>
        </w:rPr>
        <w:t>rakenduslikud väljundid õppeainete ning eluvaldkondade vahel, nii tekib õpilased</w:t>
      </w:r>
      <w:r>
        <w:rPr>
          <w:rFonts w:ascii="Times New Roman" w:hAnsi="Times New Roman" w:cs="Times New Roman"/>
          <w:sz w:val="24"/>
          <w:szCs w:val="24"/>
        </w:rPr>
        <w:t xml:space="preserve"> </w:t>
      </w:r>
      <w:r w:rsidRPr="00766796">
        <w:rPr>
          <w:rFonts w:ascii="Times New Roman" w:hAnsi="Times New Roman" w:cs="Times New Roman"/>
          <w:sz w:val="24"/>
          <w:szCs w:val="24"/>
        </w:rPr>
        <w:t>terviklik arusaam vastavast ülesandest või tootest.</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Oluline on, et õpilane mõistaks tehnoloogia toimimist ja saaks ise osaleda õpilasepärase</w:t>
      </w:r>
      <w:r>
        <w:rPr>
          <w:rFonts w:ascii="Times New Roman" w:hAnsi="Times New Roman" w:cs="Times New Roman"/>
          <w:sz w:val="24"/>
          <w:szCs w:val="24"/>
        </w:rPr>
        <w:t xml:space="preserve"> </w:t>
      </w:r>
      <w:r w:rsidRPr="00766796">
        <w:rPr>
          <w:rFonts w:ascii="Times New Roman" w:hAnsi="Times New Roman" w:cs="Times New Roman"/>
          <w:sz w:val="24"/>
          <w:szCs w:val="24"/>
        </w:rPr>
        <w:t>tehnoloogia arendamises. Eelnimetatu toimub õpilaste ealisest arengutasemest lähtuvalt</w:t>
      </w:r>
      <w:r>
        <w:rPr>
          <w:rFonts w:ascii="Times New Roman" w:hAnsi="Times New Roman" w:cs="Times New Roman"/>
          <w:sz w:val="24"/>
          <w:szCs w:val="24"/>
        </w:rPr>
        <w:t xml:space="preserve"> </w:t>
      </w:r>
      <w:r w:rsidRPr="00766796">
        <w:rPr>
          <w:rFonts w:ascii="Times New Roman" w:hAnsi="Times New Roman" w:cs="Times New Roman"/>
          <w:sz w:val="24"/>
          <w:szCs w:val="24"/>
        </w:rPr>
        <w:t>ja neile arusaadavalt. Seejuures arvestatakse õpilaste erinevate võimete ja huvidega,</w:t>
      </w:r>
      <w:r>
        <w:rPr>
          <w:rFonts w:ascii="Times New Roman" w:hAnsi="Times New Roman" w:cs="Times New Roman"/>
          <w:sz w:val="24"/>
          <w:szCs w:val="24"/>
        </w:rPr>
        <w:t xml:space="preserve"> </w:t>
      </w:r>
      <w:r w:rsidRPr="00766796">
        <w:rPr>
          <w:rFonts w:ascii="Times New Roman" w:hAnsi="Times New Roman" w:cs="Times New Roman"/>
          <w:sz w:val="24"/>
          <w:szCs w:val="24"/>
        </w:rPr>
        <w:t>toetatakse nende omaalgatust ja ettevõtlikkust. Õppeülesannete lahendamist</w:t>
      </w:r>
      <w:r>
        <w:rPr>
          <w:rFonts w:ascii="Times New Roman" w:hAnsi="Times New Roman" w:cs="Times New Roman"/>
          <w:sz w:val="24"/>
          <w:szCs w:val="24"/>
        </w:rPr>
        <w:t xml:space="preserve"> </w:t>
      </w:r>
      <w:r w:rsidRPr="00766796">
        <w:rPr>
          <w:rFonts w:ascii="Times New Roman" w:hAnsi="Times New Roman" w:cs="Times New Roman"/>
          <w:sz w:val="24"/>
          <w:szCs w:val="24"/>
        </w:rPr>
        <w:t>praktiseeritakse mitmesuguste koostöövormidena (nt rühma- ja meeskonnatöö).</w:t>
      </w:r>
    </w:p>
    <w:p w:rsidR="00766796" w:rsidRPr="00766796" w:rsidRDefault="00766796" w:rsidP="00766796">
      <w:pPr>
        <w:pStyle w:val="Vahedeta"/>
        <w:jc w:val="both"/>
        <w:rPr>
          <w:rFonts w:ascii="Times New Roman" w:hAnsi="Times New Roman" w:cs="Times New Roman"/>
          <w:sz w:val="24"/>
          <w:szCs w:val="24"/>
        </w:rPr>
      </w:pPr>
    </w:p>
    <w:p w:rsidR="00B6262D" w:rsidRDefault="00B6262D" w:rsidP="00766796">
      <w:pPr>
        <w:pStyle w:val="Vahedeta"/>
        <w:jc w:val="both"/>
        <w:rPr>
          <w:rFonts w:ascii="Times New Roman" w:hAnsi="Times New Roman" w:cs="Times New Roman"/>
          <w:b/>
          <w:sz w:val="24"/>
          <w:szCs w:val="24"/>
        </w:rPr>
      </w:pPr>
    </w:p>
    <w:p w:rsidR="00B6262D" w:rsidRPr="00B6262D" w:rsidRDefault="00B6262D" w:rsidP="00766796">
      <w:pPr>
        <w:pStyle w:val="Vahedeta"/>
        <w:jc w:val="both"/>
        <w:rPr>
          <w:rFonts w:ascii="Times New Roman" w:hAnsi="Times New Roman" w:cs="Times New Roman"/>
          <w:b/>
          <w:sz w:val="32"/>
          <w:szCs w:val="32"/>
        </w:rPr>
      </w:pPr>
      <w:r w:rsidRPr="00B6262D">
        <w:rPr>
          <w:rFonts w:ascii="Times New Roman" w:hAnsi="Times New Roman" w:cs="Times New Roman"/>
          <w:b/>
          <w:sz w:val="32"/>
          <w:szCs w:val="32"/>
        </w:rPr>
        <w:t>TEHNILOOGIAÕPETUS</w:t>
      </w:r>
    </w:p>
    <w:p w:rsidR="00B6262D" w:rsidRDefault="00B6262D" w:rsidP="00766796">
      <w:pPr>
        <w:pStyle w:val="Vahedeta"/>
        <w:jc w:val="both"/>
        <w:rPr>
          <w:rFonts w:ascii="Times New Roman" w:hAnsi="Times New Roman" w:cs="Times New Roman"/>
          <w:b/>
          <w:sz w:val="24"/>
          <w:szCs w:val="24"/>
        </w:rPr>
      </w:pPr>
    </w:p>
    <w:p w:rsidR="00766796" w:rsidRPr="00B6262D" w:rsidRDefault="00B6262D" w:rsidP="00766796">
      <w:pPr>
        <w:pStyle w:val="Vahedeta"/>
        <w:jc w:val="both"/>
        <w:rPr>
          <w:rFonts w:ascii="Times New Roman" w:hAnsi="Times New Roman" w:cs="Times New Roman"/>
          <w:b/>
          <w:sz w:val="32"/>
          <w:szCs w:val="32"/>
        </w:rPr>
      </w:pPr>
      <w:r w:rsidRPr="00B6262D">
        <w:rPr>
          <w:rFonts w:ascii="Times New Roman" w:hAnsi="Times New Roman" w:cs="Times New Roman"/>
          <w:b/>
          <w:sz w:val="32"/>
          <w:szCs w:val="32"/>
        </w:rPr>
        <w:t>4.  KLASS</w:t>
      </w:r>
    </w:p>
    <w:p w:rsidR="00B6262D" w:rsidRDefault="00B6262D" w:rsidP="00766796">
      <w:pPr>
        <w:pStyle w:val="Vahedeta"/>
        <w:jc w:val="both"/>
        <w:rPr>
          <w:rFonts w:ascii="Times New Roman" w:hAnsi="Times New Roman" w:cs="Times New Roman"/>
          <w:b/>
          <w:sz w:val="24"/>
          <w:szCs w:val="24"/>
        </w:rPr>
      </w:pPr>
    </w:p>
    <w:p w:rsidR="00766796" w:rsidRPr="00766796" w:rsidRDefault="00B6262D" w:rsidP="00766796">
      <w:pPr>
        <w:pStyle w:val="Vahedeta"/>
        <w:jc w:val="both"/>
        <w:rPr>
          <w:rFonts w:ascii="Times New Roman" w:hAnsi="Times New Roman" w:cs="Times New Roman"/>
          <w:b/>
          <w:sz w:val="24"/>
          <w:szCs w:val="24"/>
        </w:rPr>
      </w:pPr>
      <w:r>
        <w:rPr>
          <w:rFonts w:ascii="Times New Roman" w:hAnsi="Times New Roman" w:cs="Times New Roman"/>
          <w:b/>
          <w:sz w:val="24"/>
          <w:szCs w:val="24"/>
        </w:rPr>
        <w:t xml:space="preserve">Maht: </w:t>
      </w:r>
      <w:r w:rsidR="00766796" w:rsidRPr="00766796">
        <w:rPr>
          <w:rFonts w:ascii="Times New Roman" w:hAnsi="Times New Roman" w:cs="Times New Roman"/>
          <w:b/>
          <w:sz w:val="24"/>
          <w:szCs w:val="24"/>
        </w:rPr>
        <w:t>35 tundi</w:t>
      </w:r>
    </w:p>
    <w:p w:rsidR="00766796" w:rsidRDefault="00766796" w:rsidP="00766796">
      <w:pPr>
        <w:pStyle w:val="Vahedeta"/>
        <w:jc w:val="both"/>
        <w:rPr>
          <w:rFonts w:ascii="Times New Roman" w:hAnsi="Times New Roman" w:cs="Times New Roman"/>
          <w:sz w:val="24"/>
          <w:szCs w:val="24"/>
        </w:rPr>
      </w:pPr>
    </w:p>
    <w:p w:rsidR="00B6262D" w:rsidRPr="00766796" w:rsidRDefault="00B6262D" w:rsidP="00B6262D">
      <w:pPr>
        <w:pStyle w:val="Vahedeta"/>
        <w:jc w:val="both"/>
        <w:rPr>
          <w:rFonts w:ascii="Times New Roman" w:hAnsi="Times New Roman" w:cs="Times New Roman"/>
          <w:b/>
          <w:sz w:val="24"/>
          <w:szCs w:val="24"/>
        </w:rPr>
      </w:pPr>
      <w:r w:rsidRPr="00B6262D">
        <w:rPr>
          <w:rStyle w:val="mw-headline"/>
          <w:rFonts w:ascii="Times New Roman" w:hAnsi="Times New Roman" w:cs="Times New Roman"/>
          <w:b/>
          <w:sz w:val="24"/>
          <w:szCs w:val="24"/>
        </w:rPr>
        <w:t>1.</w:t>
      </w:r>
      <w:r>
        <w:rPr>
          <w:rStyle w:val="mw-headline"/>
          <w:rFonts w:ascii="Times New Roman" w:hAnsi="Times New Roman" w:cs="Times New Roman"/>
          <w:b/>
          <w:sz w:val="24"/>
          <w:szCs w:val="24"/>
        </w:rPr>
        <w:t xml:space="preserve"> </w:t>
      </w:r>
      <w:r w:rsidRPr="00766796">
        <w:rPr>
          <w:rStyle w:val="mw-headline"/>
          <w:rFonts w:ascii="Times New Roman" w:hAnsi="Times New Roman" w:cs="Times New Roman"/>
          <w:b/>
          <w:sz w:val="24"/>
          <w:szCs w:val="24"/>
        </w:rPr>
        <w:t xml:space="preserve">Õppe- ja kasvatuseesmärgid </w:t>
      </w:r>
    </w:p>
    <w:p w:rsidR="00B6262D" w:rsidRDefault="00B6262D" w:rsidP="00B6262D">
      <w:pPr>
        <w:pStyle w:val="Vahedeta"/>
        <w:rPr>
          <w:rFonts w:ascii="Times New Roman" w:hAnsi="Times New Roman" w:cs="Times New Roman"/>
          <w:sz w:val="24"/>
          <w:szCs w:val="24"/>
        </w:rPr>
      </w:pPr>
      <w:r w:rsidRPr="00766796">
        <w:rPr>
          <w:rFonts w:ascii="Times New Roman" w:hAnsi="Times New Roman" w:cs="Times New Roman"/>
          <w:sz w:val="24"/>
          <w:szCs w:val="24"/>
        </w:rPr>
        <w:t>Tehnoloogiaõpetusega</w:t>
      </w:r>
      <w:r>
        <w:rPr>
          <w:rFonts w:ascii="Times New Roman" w:hAnsi="Times New Roman" w:cs="Times New Roman"/>
          <w:sz w:val="24"/>
          <w:szCs w:val="24"/>
        </w:rPr>
        <w:t xml:space="preserve"> t</w:t>
      </w:r>
      <w:r w:rsidRPr="00766796">
        <w:rPr>
          <w:rFonts w:ascii="Times New Roman" w:hAnsi="Times New Roman" w:cs="Times New Roman"/>
          <w:sz w:val="24"/>
          <w:szCs w:val="24"/>
        </w:rPr>
        <w:t>aotletakse, et õpilane:</w:t>
      </w:r>
    </w:p>
    <w:p w:rsidR="00B6262D" w:rsidRPr="00B6262D" w:rsidRDefault="00B6262D" w:rsidP="00B6262D">
      <w:pPr>
        <w:pStyle w:val="Loendilik"/>
        <w:numPr>
          <w:ilvl w:val="0"/>
          <w:numId w:val="3"/>
        </w:numPr>
        <w:ind w:left="284" w:firstLine="0"/>
        <w:jc w:val="both"/>
        <w:rPr>
          <w:rFonts w:ascii="Times New Roman" w:hAnsi="Times New Roman" w:cs="Times New Roman"/>
          <w:sz w:val="24"/>
          <w:szCs w:val="24"/>
        </w:rPr>
      </w:pPr>
      <w:r w:rsidRPr="00B6262D">
        <w:rPr>
          <w:rFonts w:ascii="Times New Roman" w:hAnsi="Times New Roman" w:cs="Times New Roman"/>
          <w:sz w:val="24"/>
          <w:szCs w:val="24"/>
        </w:rPr>
        <w:t xml:space="preserve">väärtustab kultuuripärimust ja toimetulekut mitmekultuurilises maailmas; </w:t>
      </w:r>
    </w:p>
    <w:p w:rsidR="00B6262D" w:rsidRPr="00B6262D" w:rsidRDefault="00B6262D" w:rsidP="00B6262D">
      <w:pPr>
        <w:pStyle w:val="Loendilik"/>
        <w:numPr>
          <w:ilvl w:val="0"/>
          <w:numId w:val="3"/>
        </w:numPr>
        <w:ind w:left="284" w:firstLine="0"/>
        <w:rPr>
          <w:rFonts w:ascii="Times New Roman" w:hAnsi="Times New Roman" w:cs="Times New Roman"/>
          <w:sz w:val="24"/>
          <w:szCs w:val="24"/>
        </w:rPr>
      </w:pPr>
      <w:r w:rsidRPr="00B6262D">
        <w:rPr>
          <w:rFonts w:ascii="Times New Roman" w:hAnsi="Times New Roman" w:cs="Times New Roman"/>
          <w:sz w:val="24"/>
          <w:szCs w:val="24"/>
        </w:rPr>
        <w:t>omandab globaalse vaate, analüüsimis- ja sünteesioskuse ning tervikliku maailmapildi;</w:t>
      </w:r>
      <w:r w:rsidRPr="00B6262D">
        <w:rPr>
          <w:rFonts w:ascii="Times New Roman" w:hAnsi="Times New Roman" w:cs="Times New Roman"/>
          <w:sz w:val="24"/>
          <w:szCs w:val="24"/>
        </w:rPr>
        <w:br/>
        <w:t>3)   omandab tehnoloogilise kirjaoskuse, sh arendab tehnoloogiaalaseid teadmisi ja oskusi ning</w:t>
      </w:r>
      <w:r>
        <w:rPr>
          <w:rFonts w:ascii="Times New Roman" w:hAnsi="Times New Roman" w:cs="Times New Roman"/>
          <w:sz w:val="24"/>
          <w:szCs w:val="24"/>
        </w:rPr>
        <w:t xml:space="preserve"> </w:t>
      </w:r>
      <w:r w:rsidRPr="00B6262D">
        <w:rPr>
          <w:rFonts w:ascii="Times New Roman" w:hAnsi="Times New Roman" w:cs="Times New Roman"/>
          <w:sz w:val="24"/>
          <w:szCs w:val="24"/>
        </w:rPr>
        <w:t>tunneb</w:t>
      </w:r>
      <w:r>
        <w:rPr>
          <w:rFonts w:ascii="Times New Roman" w:hAnsi="Times New Roman" w:cs="Times New Roman"/>
          <w:sz w:val="24"/>
          <w:szCs w:val="24"/>
        </w:rPr>
        <w:t xml:space="preserve"> r</w:t>
      </w:r>
      <w:r w:rsidRPr="00B6262D">
        <w:rPr>
          <w:rFonts w:ascii="Times New Roman" w:hAnsi="Times New Roman" w:cs="Times New Roman"/>
          <w:sz w:val="24"/>
          <w:szCs w:val="24"/>
        </w:rPr>
        <w:t>ahulolu</w:t>
      </w:r>
      <w:r>
        <w:rPr>
          <w:rFonts w:ascii="Times New Roman" w:hAnsi="Times New Roman" w:cs="Times New Roman"/>
          <w:sz w:val="24"/>
          <w:szCs w:val="24"/>
        </w:rPr>
        <w:t xml:space="preserve"> </w:t>
      </w:r>
      <w:r w:rsidRPr="00B6262D">
        <w:rPr>
          <w:rFonts w:ascii="Times New Roman" w:hAnsi="Times New Roman" w:cs="Times New Roman"/>
          <w:sz w:val="24"/>
          <w:szCs w:val="24"/>
        </w:rPr>
        <w:t>praktilisest</w:t>
      </w:r>
      <w:r>
        <w:rPr>
          <w:rFonts w:ascii="Times New Roman" w:hAnsi="Times New Roman" w:cs="Times New Roman"/>
          <w:sz w:val="24"/>
          <w:szCs w:val="24"/>
        </w:rPr>
        <w:t xml:space="preserve"> </w:t>
      </w:r>
      <w:r w:rsidRPr="00B6262D">
        <w:rPr>
          <w:rFonts w:ascii="Times New Roman" w:hAnsi="Times New Roman" w:cs="Times New Roman"/>
          <w:sz w:val="24"/>
          <w:szCs w:val="24"/>
        </w:rPr>
        <w:t xml:space="preserve">eneseteostusest; </w:t>
      </w:r>
      <w:r w:rsidRPr="00B6262D">
        <w:rPr>
          <w:rFonts w:ascii="Times New Roman" w:hAnsi="Times New Roman" w:cs="Times New Roman"/>
          <w:sz w:val="24"/>
          <w:szCs w:val="24"/>
        </w:rPr>
        <w:br/>
        <w:t>4)   oskab seostada inimest ja teda ümbritsevat ning analüüsida tehnoloogia mõjusid keskkonnale;</w:t>
      </w:r>
      <w:r w:rsidRPr="00B6262D">
        <w:rPr>
          <w:rFonts w:ascii="Times New Roman" w:hAnsi="Times New Roman" w:cs="Times New Roman"/>
          <w:sz w:val="24"/>
          <w:szCs w:val="24"/>
        </w:rPr>
        <w:br/>
        <w:t>5)   lahendab loovalt ülesandeid, valdab ideede kujustamise oskust ja leidlikkust toodete loomisel;</w:t>
      </w:r>
      <w:r w:rsidRPr="00B6262D">
        <w:rPr>
          <w:rFonts w:ascii="Times New Roman" w:hAnsi="Times New Roman" w:cs="Times New Roman"/>
          <w:sz w:val="24"/>
          <w:szCs w:val="24"/>
        </w:rPr>
        <w:br/>
        <w:t>6)   arvestab eetilisi, esteetilisi ja jätkusuutlikke tõekspidamisi;</w:t>
      </w:r>
      <w:r w:rsidRPr="00B6262D">
        <w:rPr>
          <w:rFonts w:ascii="Times New Roman" w:hAnsi="Times New Roman" w:cs="Times New Roman"/>
          <w:sz w:val="24"/>
          <w:szCs w:val="24"/>
        </w:rPr>
        <w:br/>
        <w:t>7)   valdab otsingujulgust, ettevõtlikkust, sõbralikkust ja koostööoskust ning töötahet;</w:t>
      </w:r>
      <w:r w:rsidRPr="00B6262D">
        <w:rPr>
          <w:rFonts w:ascii="Times New Roman" w:hAnsi="Times New Roman" w:cs="Times New Roman"/>
          <w:sz w:val="24"/>
          <w:szCs w:val="24"/>
        </w:rPr>
        <w:br/>
        <w:t>8)   omandab teadmisi ja oskusi, käsitsedes erinevaid materjale, töövahendeid ja töötlemisviise;</w:t>
      </w:r>
      <w:r w:rsidRPr="00B6262D">
        <w:rPr>
          <w:rFonts w:ascii="Times New Roman" w:hAnsi="Times New Roman" w:cs="Times New Roman"/>
          <w:sz w:val="24"/>
          <w:szCs w:val="24"/>
        </w:rPr>
        <w:br/>
      </w:r>
      <w:r w:rsidRPr="00B6262D">
        <w:rPr>
          <w:rFonts w:ascii="Times New Roman" w:hAnsi="Times New Roman" w:cs="Times New Roman"/>
          <w:sz w:val="24"/>
          <w:szCs w:val="24"/>
        </w:rPr>
        <w:lastRenderedPageBreak/>
        <w:t xml:space="preserve">9)   suudab loovalt rakendada teoreetilisi teadmisi praktiliste ülesannete lahendamisel; </w:t>
      </w:r>
      <w:r w:rsidRPr="00B6262D">
        <w:rPr>
          <w:rFonts w:ascii="Times New Roman" w:hAnsi="Times New Roman" w:cs="Times New Roman"/>
          <w:sz w:val="24"/>
          <w:szCs w:val="24"/>
        </w:rPr>
        <w:br/>
        <w:t xml:space="preserve">10) järgib tööprotsessis ohutuid ja ergonoomilisi töövõtteid ning kõlbelisi käitumisnorme; </w:t>
      </w:r>
      <w:r w:rsidRPr="00B6262D">
        <w:rPr>
          <w:rFonts w:ascii="Times New Roman" w:hAnsi="Times New Roman" w:cs="Times New Roman"/>
          <w:sz w:val="24"/>
          <w:szCs w:val="24"/>
        </w:rPr>
        <w:br/>
        <w:t>11) lähtub toitu valides ja valmistades tervisliku toitumise põhimõtetest;</w:t>
      </w:r>
      <w:r w:rsidRPr="00B6262D">
        <w:rPr>
          <w:rFonts w:ascii="Times New Roman" w:hAnsi="Times New Roman" w:cs="Times New Roman"/>
          <w:sz w:val="24"/>
          <w:szCs w:val="24"/>
        </w:rPr>
        <w:br/>
        <w:t>12) tunnetab oma võimeid ja oskab teha otsuseid edasisel kutsevalikul.</w:t>
      </w:r>
    </w:p>
    <w:p w:rsidR="00B6262D" w:rsidRPr="00766796" w:rsidRDefault="00B6262D" w:rsidP="00B6262D">
      <w:pPr>
        <w:pStyle w:val="Vahedeta"/>
        <w:ind w:left="284"/>
        <w:jc w:val="both"/>
        <w:rPr>
          <w:rFonts w:ascii="Times New Roman" w:hAnsi="Times New Roman" w:cs="Times New Roman"/>
          <w:sz w:val="24"/>
          <w:szCs w:val="24"/>
        </w:rPr>
      </w:pPr>
    </w:p>
    <w:p w:rsidR="00B6262D" w:rsidRDefault="00B6262D" w:rsidP="00766796">
      <w:pPr>
        <w:pStyle w:val="Vahedeta"/>
        <w:jc w:val="both"/>
        <w:rPr>
          <w:rFonts w:ascii="Times New Roman" w:hAnsi="Times New Roman" w:cs="Times New Roman"/>
          <w:b/>
          <w:sz w:val="24"/>
          <w:szCs w:val="24"/>
        </w:rPr>
      </w:pPr>
    </w:p>
    <w:p w:rsidR="00B6262D" w:rsidRDefault="00B6262D" w:rsidP="00766796">
      <w:pPr>
        <w:pStyle w:val="Vahedeta"/>
        <w:jc w:val="both"/>
        <w:rPr>
          <w:rFonts w:ascii="Times New Roman" w:hAnsi="Times New Roman" w:cs="Times New Roman"/>
          <w:b/>
          <w:sz w:val="24"/>
          <w:szCs w:val="24"/>
        </w:rPr>
      </w:pPr>
      <w:r>
        <w:rPr>
          <w:rFonts w:ascii="Times New Roman" w:hAnsi="Times New Roman" w:cs="Times New Roman"/>
          <w:b/>
          <w:sz w:val="24"/>
          <w:szCs w:val="24"/>
        </w:rPr>
        <w:t xml:space="preserve">2. Teemad, õppesisu õpitulemused ja </w:t>
      </w:r>
      <w:proofErr w:type="spellStart"/>
      <w:r>
        <w:rPr>
          <w:rFonts w:ascii="Times New Roman" w:hAnsi="Times New Roman" w:cs="Times New Roman"/>
          <w:b/>
          <w:sz w:val="24"/>
          <w:szCs w:val="24"/>
        </w:rPr>
        <w:t>lõiming</w:t>
      </w:r>
      <w:proofErr w:type="spellEnd"/>
      <w:r>
        <w:rPr>
          <w:rFonts w:ascii="Times New Roman" w:hAnsi="Times New Roman" w:cs="Times New Roman"/>
          <w:b/>
          <w:sz w:val="24"/>
          <w:szCs w:val="24"/>
        </w:rPr>
        <w:t>.</w:t>
      </w:r>
    </w:p>
    <w:p w:rsidR="00B6262D" w:rsidRDefault="00B6262D" w:rsidP="00766796">
      <w:pPr>
        <w:pStyle w:val="Vahedeta"/>
        <w:jc w:val="both"/>
        <w:rPr>
          <w:rFonts w:ascii="Times New Roman" w:hAnsi="Times New Roman" w:cs="Times New Roman"/>
          <w:b/>
          <w:sz w:val="24"/>
          <w:szCs w:val="24"/>
        </w:rPr>
      </w:pPr>
    </w:p>
    <w:p w:rsidR="00B6262D" w:rsidRDefault="00B6262D" w:rsidP="00766796">
      <w:pPr>
        <w:pStyle w:val="Vahedeta"/>
        <w:jc w:val="both"/>
        <w:rPr>
          <w:rFonts w:ascii="Times New Roman" w:hAnsi="Times New Roman" w:cs="Times New Roman"/>
          <w:b/>
          <w:sz w:val="24"/>
          <w:szCs w:val="24"/>
        </w:rPr>
      </w:pPr>
    </w:p>
    <w:p w:rsidR="00766796" w:rsidRPr="00766796" w:rsidRDefault="00B6262D" w:rsidP="00766796">
      <w:pPr>
        <w:pStyle w:val="Vahedeta"/>
        <w:jc w:val="both"/>
        <w:rPr>
          <w:rFonts w:ascii="Times New Roman" w:hAnsi="Times New Roman" w:cs="Times New Roman"/>
          <w:b/>
          <w:sz w:val="24"/>
          <w:szCs w:val="24"/>
        </w:rPr>
      </w:pPr>
      <w:r>
        <w:rPr>
          <w:rFonts w:ascii="Times New Roman" w:hAnsi="Times New Roman" w:cs="Times New Roman"/>
          <w:b/>
          <w:sz w:val="24"/>
          <w:szCs w:val="24"/>
        </w:rPr>
        <w:t xml:space="preserve">2.1. </w:t>
      </w:r>
      <w:r w:rsidR="00766796" w:rsidRPr="00766796">
        <w:rPr>
          <w:rFonts w:ascii="Times New Roman" w:hAnsi="Times New Roman" w:cs="Times New Roman"/>
          <w:b/>
          <w:sz w:val="24"/>
          <w:szCs w:val="24"/>
        </w:rPr>
        <w:t xml:space="preserve">Tehnoloogiaõpetus koos praktilise tegutsemisega. </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b/>
          <w:sz w:val="24"/>
          <w:szCs w:val="24"/>
        </w:rPr>
      </w:pPr>
      <w:r w:rsidRPr="00766796">
        <w:rPr>
          <w:rFonts w:ascii="Times New Roman" w:hAnsi="Times New Roman" w:cs="Times New Roman"/>
          <w:b/>
          <w:sz w:val="24"/>
          <w:szCs w:val="24"/>
        </w:rPr>
        <w:t xml:space="preserve">Õppesisu </w:t>
      </w:r>
    </w:p>
    <w:p w:rsidR="00766796" w:rsidRPr="00B6262D" w:rsidRDefault="00766796" w:rsidP="00766796">
      <w:pPr>
        <w:pStyle w:val="Vahedeta"/>
        <w:jc w:val="both"/>
        <w:rPr>
          <w:rFonts w:ascii="Times New Roman" w:hAnsi="Times New Roman" w:cs="Times New Roman"/>
          <w:b/>
          <w:sz w:val="24"/>
          <w:szCs w:val="24"/>
        </w:rPr>
      </w:pPr>
      <w:r w:rsidRPr="00B6262D">
        <w:rPr>
          <w:rFonts w:ascii="Times New Roman" w:hAnsi="Times New Roman" w:cs="Times New Roman"/>
          <w:b/>
          <w:sz w:val="24"/>
          <w:szCs w:val="24"/>
        </w:rPr>
        <w:t>Tehnoloogia igapäevaelus - 4 tundi</w:t>
      </w:r>
    </w:p>
    <w:p w:rsidR="00766796" w:rsidRPr="00B6262D" w:rsidRDefault="00766796" w:rsidP="00766796">
      <w:pPr>
        <w:pStyle w:val="Vahedeta"/>
        <w:jc w:val="both"/>
        <w:rPr>
          <w:rFonts w:ascii="Times New Roman" w:hAnsi="Times New Roman" w:cs="Times New Roman"/>
          <w:b/>
          <w:sz w:val="24"/>
          <w:szCs w:val="24"/>
        </w:rPr>
      </w:pPr>
      <w:r w:rsidRPr="00B6262D">
        <w:rPr>
          <w:rFonts w:ascii="Times New Roman" w:hAnsi="Times New Roman" w:cs="Times New Roman"/>
          <w:b/>
          <w:sz w:val="24"/>
          <w:szCs w:val="24"/>
        </w:rPr>
        <w:t>Tehnoloogia olemus (tehnoloogia meie igapäevaelus, tehnoloogia definitsioon, tehnoloogia muutused ajas).</w:t>
      </w:r>
    </w:p>
    <w:p w:rsidR="00766796" w:rsidRPr="00B6262D" w:rsidRDefault="00766796" w:rsidP="00766796">
      <w:pPr>
        <w:pStyle w:val="Vahedeta"/>
        <w:jc w:val="both"/>
        <w:rPr>
          <w:rFonts w:ascii="Times New Roman" w:hAnsi="Times New Roman" w:cs="Times New Roman"/>
          <w:b/>
          <w:sz w:val="24"/>
          <w:szCs w:val="24"/>
        </w:rPr>
      </w:pPr>
      <w:r w:rsidRPr="00B6262D">
        <w:rPr>
          <w:rFonts w:ascii="Times New Roman" w:hAnsi="Times New Roman" w:cs="Times New Roman"/>
          <w:b/>
          <w:sz w:val="24"/>
          <w:szCs w:val="24"/>
        </w:rPr>
        <w:t>Tehnoloogiline kirjaoskus ja selle vajalikkus.</w:t>
      </w:r>
    </w:p>
    <w:p w:rsidR="00766796" w:rsidRPr="00B6262D" w:rsidRDefault="00766796" w:rsidP="00766796">
      <w:pPr>
        <w:pStyle w:val="Vahedeta"/>
        <w:jc w:val="both"/>
        <w:rPr>
          <w:rFonts w:ascii="Times New Roman" w:hAnsi="Times New Roman" w:cs="Times New Roman"/>
          <w:b/>
          <w:sz w:val="24"/>
          <w:szCs w:val="24"/>
        </w:rPr>
      </w:pPr>
      <w:r w:rsidRPr="00B6262D">
        <w:rPr>
          <w:rFonts w:ascii="Times New Roman" w:hAnsi="Times New Roman" w:cs="Times New Roman"/>
          <w:b/>
          <w:sz w:val="24"/>
          <w:szCs w:val="24"/>
        </w:rPr>
        <w:t xml:space="preserve">Ohutustehniline instrueerimine, juhised õppetöökojas töötamiseks. </w:t>
      </w:r>
    </w:p>
    <w:p w:rsidR="00766796" w:rsidRDefault="00766796" w:rsidP="00766796">
      <w:pPr>
        <w:pStyle w:val="Vahedeta"/>
        <w:jc w:val="both"/>
        <w:rPr>
          <w:rFonts w:ascii="Times New Roman" w:hAnsi="Times New Roman" w:cs="Times New Roman"/>
          <w:sz w:val="24"/>
          <w:szCs w:val="24"/>
        </w:rPr>
      </w:pPr>
    </w:p>
    <w:p w:rsidR="00766796" w:rsidRDefault="00766796" w:rsidP="00766796">
      <w:pPr>
        <w:pStyle w:val="Vahedeta"/>
        <w:jc w:val="both"/>
        <w:rPr>
          <w:rFonts w:ascii="Times New Roman" w:hAnsi="Times New Roman" w:cs="Times New Roman"/>
          <w:b/>
          <w:sz w:val="24"/>
          <w:szCs w:val="24"/>
        </w:rPr>
      </w:pPr>
      <w:r w:rsidRPr="00766796">
        <w:rPr>
          <w:rFonts w:ascii="Times New Roman" w:hAnsi="Times New Roman" w:cs="Times New Roman"/>
          <w:b/>
          <w:sz w:val="24"/>
          <w:szCs w:val="24"/>
        </w:rPr>
        <w:t>Õpitulemused</w:t>
      </w:r>
    </w:p>
    <w:p w:rsidR="00766796" w:rsidRPr="00766796" w:rsidRDefault="00766796" w:rsidP="00766796">
      <w:pPr>
        <w:pStyle w:val="Vahedeta"/>
        <w:jc w:val="both"/>
        <w:rPr>
          <w:rFonts w:ascii="Times New Roman" w:hAnsi="Times New Roman" w:cs="Times New Roman"/>
          <w:sz w:val="24"/>
          <w:szCs w:val="24"/>
        </w:rPr>
      </w:pPr>
      <w:r>
        <w:rPr>
          <w:rFonts w:ascii="Times New Roman" w:hAnsi="Times New Roman" w:cs="Times New Roman"/>
          <w:sz w:val="24"/>
          <w:szCs w:val="24"/>
        </w:rPr>
        <w:t>Taotletakse et õpilane:</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1) mõistab tehnoloogia olemust ja väärtustab tehnoloogilise kirjaoskuse vajalikkust igapäevaelus;</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2) valmistab praktilise tööna töötavaid mudelid;</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 xml:space="preserve">3) teadvustab ja järgib tervisekaitse- ja tööohutusnõudeid, oskab õppetöökojas käituda. </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b/>
          <w:sz w:val="24"/>
          <w:szCs w:val="24"/>
        </w:rPr>
      </w:pPr>
      <w:proofErr w:type="spellStart"/>
      <w:r w:rsidRPr="00766796">
        <w:rPr>
          <w:rFonts w:ascii="Times New Roman" w:hAnsi="Times New Roman" w:cs="Times New Roman"/>
          <w:b/>
          <w:sz w:val="24"/>
          <w:szCs w:val="24"/>
        </w:rPr>
        <w:t>Lõiming</w:t>
      </w:r>
      <w:proofErr w:type="spellEnd"/>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Matemaatika:</w:t>
      </w:r>
      <w:r>
        <w:rPr>
          <w:rFonts w:ascii="Times New Roman" w:hAnsi="Times New Roman" w:cs="Times New Roman"/>
          <w:sz w:val="24"/>
          <w:szCs w:val="24"/>
        </w:rPr>
        <w:t xml:space="preserve"> </w:t>
      </w:r>
      <w:r w:rsidRPr="00766796">
        <w:rPr>
          <w:rFonts w:ascii="Times New Roman" w:hAnsi="Times New Roman" w:cs="Times New Roman"/>
          <w:sz w:val="24"/>
          <w:szCs w:val="24"/>
        </w:rPr>
        <w:t>mõõtmine, mõõtühikud, mõõtmisvahendid.</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Loodusõpetus:</w:t>
      </w:r>
      <w:r>
        <w:rPr>
          <w:rFonts w:ascii="Times New Roman" w:hAnsi="Times New Roman" w:cs="Times New Roman"/>
          <w:sz w:val="24"/>
          <w:szCs w:val="24"/>
        </w:rPr>
        <w:t xml:space="preserve"> </w:t>
      </w:r>
      <w:r w:rsidRPr="00766796">
        <w:rPr>
          <w:rFonts w:ascii="Times New Roman" w:hAnsi="Times New Roman" w:cs="Times New Roman"/>
          <w:sz w:val="24"/>
          <w:szCs w:val="24"/>
        </w:rPr>
        <w:t xml:space="preserve">tuule, veeenergia kasutamine. </w:t>
      </w:r>
    </w:p>
    <w:p w:rsidR="00766796" w:rsidRDefault="00766796" w:rsidP="00766796">
      <w:pPr>
        <w:pStyle w:val="Vahedeta"/>
        <w:jc w:val="both"/>
        <w:rPr>
          <w:rFonts w:ascii="Times New Roman" w:hAnsi="Times New Roman" w:cs="Times New Roman"/>
          <w:sz w:val="24"/>
          <w:szCs w:val="24"/>
        </w:rPr>
      </w:pPr>
    </w:p>
    <w:p w:rsidR="00B6262D" w:rsidRDefault="00B6262D" w:rsidP="00766796">
      <w:pPr>
        <w:pStyle w:val="Vahedeta"/>
        <w:jc w:val="both"/>
        <w:rPr>
          <w:rFonts w:ascii="Times New Roman" w:hAnsi="Times New Roman" w:cs="Times New Roman"/>
          <w:b/>
          <w:sz w:val="24"/>
          <w:szCs w:val="24"/>
        </w:rPr>
      </w:pPr>
    </w:p>
    <w:p w:rsidR="00B6262D" w:rsidRDefault="00B6262D" w:rsidP="00766796">
      <w:pPr>
        <w:pStyle w:val="Vahedeta"/>
        <w:jc w:val="both"/>
        <w:rPr>
          <w:rFonts w:ascii="Times New Roman" w:hAnsi="Times New Roman" w:cs="Times New Roman"/>
          <w:b/>
          <w:sz w:val="24"/>
          <w:szCs w:val="24"/>
        </w:rPr>
      </w:pPr>
    </w:p>
    <w:p w:rsidR="00766796" w:rsidRPr="00766796" w:rsidRDefault="00B6262D" w:rsidP="00766796">
      <w:pPr>
        <w:pStyle w:val="Vahedeta"/>
        <w:jc w:val="both"/>
        <w:rPr>
          <w:rFonts w:ascii="Times New Roman" w:hAnsi="Times New Roman" w:cs="Times New Roman"/>
          <w:b/>
          <w:sz w:val="24"/>
          <w:szCs w:val="24"/>
        </w:rPr>
      </w:pPr>
      <w:r>
        <w:rPr>
          <w:rFonts w:ascii="Times New Roman" w:hAnsi="Times New Roman" w:cs="Times New Roman"/>
          <w:b/>
          <w:sz w:val="24"/>
          <w:szCs w:val="24"/>
        </w:rPr>
        <w:t>2.</w:t>
      </w:r>
      <w:r w:rsidR="00766796">
        <w:rPr>
          <w:rFonts w:ascii="Times New Roman" w:hAnsi="Times New Roman" w:cs="Times New Roman"/>
          <w:b/>
          <w:sz w:val="24"/>
          <w:szCs w:val="24"/>
        </w:rPr>
        <w:t xml:space="preserve">2. </w:t>
      </w:r>
      <w:r w:rsidR="00766796" w:rsidRPr="00766796">
        <w:rPr>
          <w:rFonts w:ascii="Times New Roman" w:hAnsi="Times New Roman" w:cs="Times New Roman"/>
          <w:b/>
          <w:sz w:val="24"/>
          <w:szCs w:val="24"/>
        </w:rPr>
        <w:t>Disain j</w:t>
      </w:r>
      <w:r w:rsidR="00766796">
        <w:rPr>
          <w:rFonts w:ascii="Times New Roman" w:hAnsi="Times New Roman" w:cs="Times New Roman"/>
          <w:b/>
          <w:sz w:val="24"/>
          <w:szCs w:val="24"/>
        </w:rPr>
        <w:t>a joonestamine.</w:t>
      </w:r>
      <w:r w:rsidR="00766796" w:rsidRPr="00766796">
        <w:rPr>
          <w:rFonts w:ascii="Times New Roman" w:hAnsi="Times New Roman" w:cs="Times New Roman"/>
          <w:b/>
          <w:sz w:val="24"/>
          <w:szCs w:val="24"/>
        </w:rPr>
        <w:t xml:space="preserve"> 3 tundi </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b/>
          <w:sz w:val="24"/>
          <w:szCs w:val="24"/>
        </w:rPr>
      </w:pPr>
      <w:r w:rsidRPr="00766796">
        <w:rPr>
          <w:rFonts w:ascii="Times New Roman" w:hAnsi="Times New Roman" w:cs="Times New Roman"/>
          <w:b/>
          <w:sz w:val="24"/>
          <w:szCs w:val="24"/>
        </w:rPr>
        <w:t xml:space="preserve">Õppesisu </w:t>
      </w:r>
    </w:p>
    <w:p w:rsidR="00766796" w:rsidRPr="00B6262D" w:rsidRDefault="00766796" w:rsidP="00766796">
      <w:pPr>
        <w:pStyle w:val="Vahedeta"/>
        <w:jc w:val="both"/>
        <w:rPr>
          <w:rFonts w:ascii="Times New Roman" w:hAnsi="Times New Roman" w:cs="Times New Roman"/>
          <w:b/>
          <w:sz w:val="24"/>
          <w:szCs w:val="24"/>
        </w:rPr>
      </w:pPr>
      <w:r w:rsidRPr="00B6262D">
        <w:rPr>
          <w:rFonts w:ascii="Times New Roman" w:hAnsi="Times New Roman" w:cs="Times New Roman"/>
          <w:b/>
          <w:sz w:val="24"/>
          <w:szCs w:val="24"/>
        </w:rPr>
        <w:t>Eskiis. Lihtsa toote kavandamine.</w:t>
      </w:r>
    </w:p>
    <w:p w:rsidR="00766796" w:rsidRDefault="00766796" w:rsidP="00766796">
      <w:pPr>
        <w:pStyle w:val="Vahedeta"/>
        <w:jc w:val="both"/>
        <w:rPr>
          <w:rFonts w:ascii="Times New Roman" w:hAnsi="Times New Roman" w:cs="Times New Roman"/>
          <w:sz w:val="24"/>
          <w:szCs w:val="24"/>
        </w:rPr>
      </w:pPr>
    </w:p>
    <w:p w:rsidR="00766796" w:rsidRDefault="00766796" w:rsidP="00766796">
      <w:pPr>
        <w:pStyle w:val="Vahedeta"/>
        <w:jc w:val="both"/>
        <w:rPr>
          <w:rFonts w:ascii="Times New Roman" w:hAnsi="Times New Roman" w:cs="Times New Roman"/>
          <w:b/>
          <w:sz w:val="24"/>
          <w:szCs w:val="24"/>
        </w:rPr>
      </w:pPr>
      <w:r w:rsidRPr="00766796">
        <w:rPr>
          <w:rFonts w:ascii="Times New Roman" w:hAnsi="Times New Roman" w:cs="Times New Roman"/>
          <w:b/>
          <w:sz w:val="24"/>
          <w:szCs w:val="24"/>
        </w:rPr>
        <w:t>Õpitulemused</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Taotletakse, et õpilane:</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1) selgitab eskiisi vajalikkust ja toote kavandamist.</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b/>
          <w:sz w:val="24"/>
          <w:szCs w:val="24"/>
        </w:rPr>
      </w:pPr>
      <w:proofErr w:type="spellStart"/>
      <w:r w:rsidRPr="00766796">
        <w:rPr>
          <w:rFonts w:ascii="Times New Roman" w:hAnsi="Times New Roman" w:cs="Times New Roman"/>
          <w:b/>
          <w:sz w:val="24"/>
          <w:szCs w:val="24"/>
        </w:rPr>
        <w:t>Lõiming</w:t>
      </w:r>
      <w:proofErr w:type="spellEnd"/>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Kunst:</w:t>
      </w:r>
      <w:r>
        <w:rPr>
          <w:rFonts w:ascii="Times New Roman" w:hAnsi="Times New Roman" w:cs="Times New Roman"/>
          <w:sz w:val="24"/>
          <w:szCs w:val="24"/>
        </w:rPr>
        <w:t xml:space="preserve"> </w:t>
      </w:r>
      <w:r w:rsidRPr="00766796">
        <w:rPr>
          <w:rFonts w:ascii="Times New Roman" w:hAnsi="Times New Roman" w:cs="Times New Roman"/>
          <w:sz w:val="24"/>
          <w:szCs w:val="24"/>
        </w:rPr>
        <w:t>joonestusvahendid, joonise paigutus jne.</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b/>
          <w:sz w:val="24"/>
          <w:szCs w:val="24"/>
        </w:rPr>
      </w:pPr>
      <w:r w:rsidRPr="00766796">
        <w:rPr>
          <w:rFonts w:ascii="Times New Roman" w:hAnsi="Times New Roman" w:cs="Times New Roman"/>
          <w:b/>
          <w:sz w:val="24"/>
          <w:szCs w:val="24"/>
        </w:rPr>
        <w:t xml:space="preserve">Õppesisu </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Materjalid ja nende töötlemine-20 tundi</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Materjalide liigid (puit ja metall) ja nende omadused.</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 xml:space="preserve">Materjalide töötlemisviisid (märkimine, saagimine, lihvimine, viimistlemine). </w:t>
      </w:r>
    </w:p>
    <w:p w:rsidR="00766796" w:rsidRDefault="00766796" w:rsidP="00766796">
      <w:pPr>
        <w:pStyle w:val="Vahedeta"/>
        <w:jc w:val="both"/>
        <w:rPr>
          <w:rFonts w:ascii="Times New Roman" w:hAnsi="Times New Roman" w:cs="Times New Roman"/>
          <w:sz w:val="24"/>
          <w:szCs w:val="24"/>
        </w:rPr>
      </w:pPr>
    </w:p>
    <w:p w:rsidR="00B6262D" w:rsidRDefault="00B6262D" w:rsidP="00766796">
      <w:pPr>
        <w:pStyle w:val="Vahedeta"/>
        <w:jc w:val="both"/>
        <w:rPr>
          <w:rFonts w:ascii="Times New Roman" w:hAnsi="Times New Roman" w:cs="Times New Roman"/>
          <w:b/>
          <w:sz w:val="24"/>
          <w:szCs w:val="24"/>
        </w:rPr>
      </w:pPr>
    </w:p>
    <w:p w:rsidR="00766796" w:rsidRPr="00766796" w:rsidRDefault="00766796" w:rsidP="00766796">
      <w:pPr>
        <w:pStyle w:val="Vahedeta"/>
        <w:jc w:val="both"/>
        <w:rPr>
          <w:rFonts w:ascii="Times New Roman" w:hAnsi="Times New Roman" w:cs="Times New Roman"/>
          <w:b/>
          <w:sz w:val="24"/>
          <w:szCs w:val="24"/>
        </w:rPr>
      </w:pPr>
      <w:r w:rsidRPr="00766796">
        <w:rPr>
          <w:rFonts w:ascii="Times New Roman" w:hAnsi="Times New Roman" w:cs="Times New Roman"/>
          <w:b/>
          <w:sz w:val="24"/>
          <w:szCs w:val="24"/>
        </w:rPr>
        <w:lastRenderedPageBreak/>
        <w:t>Õpitulemused</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1) tunneb puitu ja metalle, nende mõningaid omadusi ja töötlemisviise;</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 xml:space="preserve">2) valmistab mitmesuguseid lihtsaid tooteid ja mänguasju. </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b/>
          <w:sz w:val="24"/>
          <w:szCs w:val="24"/>
        </w:rPr>
      </w:pPr>
      <w:proofErr w:type="spellStart"/>
      <w:r w:rsidRPr="00766796">
        <w:rPr>
          <w:rFonts w:ascii="Times New Roman" w:hAnsi="Times New Roman" w:cs="Times New Roman"/>
          <w:b/>
          <w:sz w:val="24"/>
          <w:szCs w:val="24"/>
        </w:rPr>
        <w:t>Lõiming</w:t>
      </w:r>
      <w:proofErr w:type="spellEnd"/>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Loodusõpetus:</w:t>
      </w:r>
      <w:r>
        <w:rPr>
          <w:rFonts w:ascii="Times New Roman" w:hAnsi="Times New Roman" w:cs="Times New Roman"/>
          <w:sz w:val="24"/>
          <w:szCs w:val="24"/>
        </w:rPr>
        <w:t xml:space="preserve"> </w:t>
      </w:r>
      <w:r w:rsidRPr="00766796">
        <w:rPr>
          <w:rFonts w:ascii="Times New Roman" w:hAnsi="Times New Roman" w:cs="Times New Roman"/>
          <w:sz w:val="24"/>
          <w:szCs w:val="24"/>
        </w:rPr>
        <w:t>materjalide ja tooraine päritolu.</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Eesti keel:</w:t>
      </w:r>
      <w:r>
        <w:rPr>
          <w:rFonts w:ascii="Times New Roman" w:hAnsi="Times New Roman" w:cs="Times New Roman"/>
          <w:sz w:val="24"/>
          <w:szCs w:val="24"/>
        </w:rPr>
        <w:t xml:space="preserve"> </w:t>
      </w:r>
      <w:r w:rsidRPr="00766796">
        <w:rPr>
          <w:rFonts w:ascii="Times New Roman" w:hAnsi="Times New Roman" w:cs="Times New Roman"/>
          <w:sz w:val="24"/>
          <w:szCs w:val="24"/>
        </w:rPr>
        <w:t>materjalide ja tööriistade korrektsed nimetused</w:t>
      </w:r>
      <w:r w:rsidR="00B6262D">
        <w:rPr>
          <w:rFonts w:ascii="Times New Roman" w:hAnsi="Times New Roman" w:cs="Times New Roman"/>
          <w:sz w:val="24"/>
          <w:szCs w:val="24"/>
        </w:rPr>
        <w:t>.</w:t>
      </w:r>
      <w:r w:rsidRPr="00766796">
        <w:rPr>
          <w:rFonts w:ascii="Times New Roman" w:hAnsi="Times New Roman" w:cs="Times New Roman"/>
          <w:sz w:val="24"/>
          <w:szCs w:val="24"/>
        </w:rPr>
        <w:t xml:space="preserve"> </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b/>
          <w:sz w:val="24"/>
          <w:szCs w:val="24"/>
        </w:rPr>
      </w:pPr>
      <w:r w:rsidRPr="00766796">
        <w:rPr>
          <w:rFonts w:ascii="Times New Roman" w:hAnsi="Times New Roman" w:cs="Times New Roman"/>
          <w:b/>
          <w:sz w:val="24"/>
          <w:szCs w:val="24"/>
        </w:rPr>
        <w:t xml:space="preserve">Õppesisu </w:t>
      </w:r>
    </w:p>
    <w:p w:rsidR="00766796" w:rsidRPr="00B6262D" w:rsidRDefault="00766796" w:rsidP="00766796">
      <w:pPr>
        <w:pStyle w:val="Vahedeta"/>
        <w:jc w:val="both"/>
        <w:rPr>
          <w:rFonts w:ascii="Times New Roman" w:hAnsi="Times New Roman" w:cs="Times New Roman"/>
          <w:b/>
          <w:sz w:val="24"/>
          <w:szCs w:val="24"/>
        </w:rPr>
      </w:pPr>
      <w:r w:rsidRPr="00B6262D">
        <w:rPr>
          <w:rFonts w:ascii="Times New Roman" w:hAnsi="Times New Roman" w:cs="Times New Roman"/>
          <w:b/>
          <w:sz w:val="24"/>
          <w:szCs w:val="24"/>
        </w:rPr>
        <w:t>Projektitööd 8 tundi</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Õhukese pleki voolimine</w:t>
      </w:r>
      <w:r w:rsidR="00B6262D">
        <w:rPr>
          <w:rFonts w:ascii="Times New Roman" w:hAnsi="Times New Roman" w:cs="Times New Roman"/>
          <w:sz w:val="24"/>
          <w:szCs w:val="24"/>
        </w:rPr>
        <w:t>.</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b/>
          <w:sz w:val="24"/>
          <w:szCs w:val="24"/>
        </w:rPr>
      </w:pPr>
      <w:r w:rsidRPr="00766796">
        <w:rPr>
          <w:rFonts w:ascii="Times New Roman" w:hAnsi="Times New Roman" w:cs="Times New Roman"/>
          <w:b/>
          <w:sz w:val="24"/>
          <w:szCs w:val="24"/>
        </w:rPr>
        <w:t>Õpitulemused</w:t>
      </w:r>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1) leiab iseseisvalt lahendeid ülesannetele ning probleemidele.</w:t>
      </w:r>
    </w:p>
    <w:p w:rsidR="00766796" w:rsidRDefault="00766796" w:rsidP="00766796">
      <w:pPr>
        <w:pStyle w:val="Vahedeta"/>
        <w:jc w:val="both"/>
        <w:rPr>
          <w:rFonts w:ascii="Times New Roman" w:hAnsi="Times New Roman" w:cs="Times New Roman"/>
          <w:sz w:val="24"/>
          <w:szCs w:val="24"/>
        </w:rPr>
      </w:pPr>
    </w:p>
    <w:p w:rsidR="00766796" w:rsidRPr="00766796" w:rsidRDefault="00766796" w:rsidP="00766796">
      <w:pPr>
        <w:pStyle w:val="Vahedeta"/>
        <w:jc w:val="both"/>
        <w:rPr>
          <w:rFonts w:ascii="Times New Roman" w:hAnsi="Times New Roman" w:cs="Times New Roman"/>
          <w:b/>
          <w:sz w:val="24"/>
          <w:szCs w:val="24"/>
        </w:rPr>
      </w:pPr>
      <w:proofErr w:type="spellStart"/>
      <w:r w:rsidRPr="00766796">
        <w:rPr>
          <w:rFonts w:ascii="Times New Roman" w:hAnsi="Times New Roman" w:cs="Times New Roman"/>
          <w:b/>
          <w:sz w:val="24"/>
          <w:szCs w:val="24"/>
        </w:rPr>
        <w:t>Lõiming</w:t>
      </w:r>
      <w:proofErr w:type="spellEnd"/>
    </w:p>
    <w:p w:rsidR="00766796" w:rsidRPr="00766796" w:rsidRDefault="00766796" w:rsidP="00766796">
      <w:pPr>
        <w:pStyle w:val="Vahedeta"/>
        <w:jc w:val="both"/>
        <w:rPr>
          <w:rFonts w:ascii="Times New Roman" w:hAnsi="Times New Roman" w:cs="Times New Roman"/>
          <w:sz w:val="24"/>
          <w:szCs w:val="24"/>
        </w:rPr>
      </w:pPr>
      <w:r w:rsidRPr="00766796">
        <w:rPr>
          <w:rFonts w:ascii="Times New Roman" w:hAnsi="Times New Roman" w:cs="Times New Roman"/>
          <w:sz w:val="24"/>
          <w:szCs w:val="24"/>
        </w:rPr>
        <w:t>Kunst</w:t>
      </w:r>
      <w:r>
        <w:rPr>
          <w:rFonts w:ascii="Times New Roman" w:hAnsi="Times New Roman" w:cs="Times New Roman"/>
          <w:sz w:val="24"/>
          <w:szCs w:val="24"/>
        </w:rPr>
        <w:t>: k</w:t>
      </w:r>
      <w:r w:rsidRPr="00766796">
        <w:rPr>
          <w:rFonts w:ascii="Times New Roman" w:hAnsi="Times New Roman" w:cs="Times New Roman"/>
          <w:sz w:val="24"/>
          <w:szCs w:val="24"/>
        </w:rPr>
        <w:t>avand;</w:t>
      </w:r>
      <w:r>
        <w:rPr>
          <w:rFonts w:ascii="Times New Roman" w:hAnsi="Times New Roman" w:cs="Times New Roman"/>
          <w:sz w:val="24"/>
          <w:szCs w:val="24"/>
        </w:rPr>
        <w:t xml:space="preserve"> </w:t>
      </w:r>
      <w:r w:rsidRPr="00766796">
        <w:rPr>
          <w:rFonts w:ascii="Times New Roman" w:hAnsi="Times New Roman" w:cs="Times New Roman"/>
          <w:sz w:val="24"/>
          <w:szCs w:val="24"/>
        </w:rPr>
        <w:t>selle sobitamine materjaliga</w:t>
      </w:r>
      <w:r w:rsidR="00A41ABD">
        <w:rPr>
          <w:rFonts w:ascii="Times New Roman" w:hAnsi="Times New Roman" w:cs="Times New Roman"/>
          <w:sz w:val="24"/>
          <w:szCs w:val="24"/>
        </w:rPr>
        <w:t>.</w:t>
      </w:r>
    </w:p>
    <w:p w:rsidR="00766796" w:rsidRDefault="00766796" w:rsidP="00766796">
      <w:pPr>
        <w:pStyle w:val="Vahedeta"/>
        <w:jc w:val="both"/>
        <w:rPr>
          <w:rStyle w:val="mw-headline"/>
          <w:rFonts w:ascii="Times New Roman" w:hAnsi="Times New Roman" w:cs="Times New Roman"/>
          <w:sz w:val="24"/>
          <w:szCs w:val="24"/>
        </w:rPr>
      </w:pPr>
    </w:p>
    <w:p w:rsidR="00D376B8" w:rsidRPr="00766796" w:rsidRDefault="00D376B8" w:rsidP="00766796">
      <w:pPr>
        <w:pStyle w:val="Vahedeta"/>
        <w:jc w:val="both"/>
        <w:rPr>
          <w:rFonts w:ascii="Times New Roman" w:hAnsi="Times New Roman" w:cs="Times New Roman"/>
          <w:sz w:val="24"/>
          <w:szCs w:val="24"/>
        </w:rPr>
      </w:pPr>
    </w:p>
    <w:sectPr w:rsidR="00D376B8" w:rsidRPr="00766796" w:rsidSect="00DC235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B0D"/>
    <w:multiLevelType w:val="hybridMultilevel"/>
    <w:tmpl w:val="4AEEFD8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D725A8E"/>
    <w:multiLevelType w:val="hybridMultilevel"/>
    <w:tmpl w:val="22F4534E"/>
    <w:lvl w:ilvl="0" w:tplc="AEF80DF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074360F"/>
    <w:multiLevelType w:val="hybridMultilevel"/>
    <w:tmpl w:val="A218121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6404330"/>
    <w:multiLevelType w:val="hybridMultilevel"/>
    <w:tmpl w:val="1F404D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6302AA0"/>
    <w:multiLevelType w:val="hybridMultilevel"/>
    <w:tmpl w:val="E160C56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66796"/>
    <w:rsid w:val="00766796"/>
    <w:rsid w:val="00854459"/>
    <w:rsid w:val="00A41ABD"/>
    <w:rsid w:val="00B6262D"/>
    <w:rsid w:val="00D376B8"/>
    <w:rsid w:val="00F626E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626E7"/>
  </w:style>
  <w:style w:type="paragraph" w:styleId="Pealkiri2">
    <w:name w:val="heading 2"/>
    <w:basedOn w:val="Normaallaad"/>
    <w:link w:val="Pealkiri2Mrk"/>
    <w:qFormat/>
    <w:rsid w:val="007667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766796"/>
    <w:rPr>
      <w:rFonts w:ascii="Times New Roman" w:eastAsia="Times New Roman" w:hAnsi="Times New Roman" w:cs="Times New Roman"/>
      <w:b/>
      <w:bCs/>
      <w:sz w:val="36"/>
      <w:szCs w:val="36"/>
    </w:rPr>
  </w:style>
  <w:style w:type="paragraph" w:styleId="Normaallaadveeb">
    <w:name w:val="Normal (Web)"/>
    <w:basedOn w:val="Normaallaad"/>
    <w:rsid w:val="00766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Liguvaikefont"/>
    <w:rsid w:val="00766796"/>
  </w:style>
  <w:style w:type="paragraph" w:styleId="Vahedeta">
    <w:name w:val="No Spacing"/>
    <w:uiPriority w:val="1"/>
    <w:qFormat/>
    <w:rsid w:val="00766796"/>
    <w:pPr>
      <w:spacing w:after="0" w:line="240" w:lineRule="auto"/>
    </w:pPr>
  </w:style>
  <w:style w:type="paragraph" w:styleId="Loendilik">
    <w:name w:val="List Paragraph"/>
    <w:basedOn w:val="Normaallaad"/>
    <w:uiPriority w:val="34"/>
    <w:qFormat/>
    <w:rsid w:val="00B626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647</Words>
  <Characters>3757</Characters>
  <Application>Microsoft Office Word</Application>
  <DocSecurity>0</DocSecurity>
  <Lines>31</Lines>
  <Paragraphs>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oppelajuh</dc:creator>
  <cp:keywords/>
  <dc:description/>
  <cp:lastModifiedBy>oppelajuh</cp:lastModifiedBy>
  <cp:revision>4</cp:revision>
  <dcterms:created xsi:type="dcterms:W3CDTF">2011-06-13T11:29:00Z</dcterms:created>
  <dcterms:modified xsi:type="dcterms:W3CDTF">2011-06-14T09:28:00Z</dcterms:modified>
</cp:coreProperties>
</file>